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📦 הקופסה של סבתא חנה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ביקשה המורה?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חפץ משפחתי ישן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מתכון לעוגה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ציור חדש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חפץ משפחתי ישן.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היה בקופסה של סבתא?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כסף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מפתח, תמונה, מכתב וזרעים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משחקים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מפתח, תמונה, מכתב וזרעים.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מי הילדה בתמונה? – </w:t>
      </w:r>
      <w:r>
        <w:rPr>
          <w:rFonts w:ascii="Arial" w:hAnsi="Arial" w:cs="Arial" w:eastAsia="Arial" w:hint="cs"/>
          <w:sz w:val="22"/>
          <w:szCs w:val="22"/>
          <w:rtl/>
        </w:rPr>
        <w:t>סבתא חנה כשהייתה בת 12.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הנער וסבתא בכל יום שישי? – </w:t>
      </w:r>
      <w:r>
        <w:rPr>
          <w:rFonts w:ascii="Arial" w:hAnsi="Arial" w:cs="Arial" w:eastAsia="Arial" w:hint="cs"/>
          <w:sz w:val="22"/>
          <w:szCs w:val="22"/>
          <w:rtl/>
        </w:rPr>
        <w:t>משקים עציץ ומספרים סיפור.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"שאלה שהייתי רוצה לשאול את סבא או סבתא שלי היא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כל האנשים שנולדו בערך באותה תקופה (סבים, הורים, ילדים)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דהויים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חלוד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שהצבע שלהם כבר חלש מהזמן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מכוסה בשכבה חומה כי הברזל נשאר במים או באוויר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צריף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עובדת בידיים על בצק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בית פשוט וקטן מעץ או מפח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המורה ביקשה חפץ משפחתי ישן. הנער חשב שאין לסבתא חנה שום דבר מיוחד.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סבתא הוציאה קופסה ישנה. בתוכה: מפתח, תמונה של ילדה, מכתב, וזרעים.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הילדה בתמונה הייתה סבתא, בגיל 12. היא סיפרה על הכפר, על הבאר ועל העלייה לארץ. המפתח היה של הבית הישן.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הזרעים היו מעץ בחצר. אמא של סבתא רצתה לשתול אותם, אבל שכחה.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הנער לקח זרע אחד. עכשיו, בכל יום שישי, הוא וסבתא משקים עציץ, והוא שומע עוד סיפור.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דור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כל האנשים שנולדו בערך באותה תקופה (סבים, הורים, ילדים)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דהויים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שהצבע שלהם כבר חלש מהזמן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חלוד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מכוסה בשכבה חומה כי הברזל נשאר במים או באוויר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עובדת בידיים על בצק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צריף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בית פשוט וקטן מעץ או מפח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 לעשות משהו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ביקשה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חפץ משפחתי ישן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מתכון לעוגה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ציור חדש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היה בקופסה של סבתא?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כסף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מפתח, תמונה, מכתב וזרעים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מי הילדה בתמונה?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הנער וסבתא בכל יום שישי?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"שאלה שהייתי רוצה לשאול את סבא או סבתא שלי היא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כל האנשים שנולדו בערך באותה תקופה (סבים, הורים, ילדים)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דהויים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חלוד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שהצבע שלהם כבר חלש מהזמן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מכוסה בשכבה חומה כי הברזל נשאר במים או באוויר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צריף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עובדת בידיים על בצק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בית פשוט וקטן מעץ או מפח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📦 הקופסה של סבתא חנה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